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A9F29F" w14:textId="77777777" w:rsidR="00EB3EBD" w:rsidRDefault="00D1502E" w:rsidP="006E496E">
      <w:pPr>
        <w:spacing w:line="480" w:lineRule="auto"/>
        <w:rPr>
          <w:rFonts w:ascii="Times New Roman" w:hAnsi="Times New Roman" w:cs="Times New Roman"/>
        </w:rPr>
      </w:pPr>
      <w:r>
        <w:rPr>
          <w:rFonts w:ascii="Times New Roman" w:hAnsi="Times New Roman" w:cs="Times New Roman"/>
        </w:rPr>
        <w:t>Ali Meihls</w:t>
      </w:r>
    </w:p>
    <w:p w14:paraId="00CDA4CB" w14:textId="4CD044D5" w:rsidR="00D1502E" w:rsidRDefault="00D1502E" w:rsidP="006E496E">
      <w:pPr>
        <w:spacing w:line="480" w:lineRule="auto"/>
        <w:rPr>
          <w:rFonts w:ascii="Times New Roman" w:hAnsi="Times New Roman" w:cs="Times New Roman"/>
        </w:rPr>
      </w:pPr>
      <w:r>
        <w:rPr>
          <w:rFonts w:ascii="Times New Roman" w:hAnsi="Times New Roman" w:cs="Times New Roman"/>
        </w:rPr>
        <w:t>M</w:t>
      </w:r>
      <w:r w:rsidR="002A4615">
        <w:rPr>
          <w:rFonts w:ascii="Times New Roman" w:hAnsi="Times New Roman" w:cs="Times New Roman"/>
        </w:rPr>
        <w:t>r</w:t>
      </w:r>
      <w:r>
        <w:rPr>
          <w:rFonts w:ascii="Times New Roman" w:hAnsi="Times New Roman" w:cs="Times New Roman"/>
        </w:rPr>
        <w:t>s. Bauman</w:t>
      </w:r>
    </w:p>
    <w:p w14:paraId="6C37A9DA" w14:textId="77777777" w:rsidR="00D1502E" w:rsidRDefault="00D1502E" w:rsidP="006E496E">
      <w:pPr>
        <w:spacing w:line="480" w:lineRule="auto"/>
        <w:rPr>
          <w:rFonts w:ascii="Times New Roman" w:hAnsi="Times New Roman" w:cs="Times New Roman"/>
        </w:rPr>
      </w:pPr>
      <w:r>
        <w:rPr>
          <w:rFonts w:ascii="Times New Roman" w:hAnsi="Times New Roman" w:cs="Times New Roman"/>
        </w:rPr>
        <w:t>Humanities 1100</w:t>
      </w:r>
    </w:p>
    <w:p w14:paraId="2E7C138C" w14:textId="77777777" w:rsidR="00D1502E" w:rsidRDefault="00D1502E" w:rsidP="006E496E">
      <w:pPr>
        <w:spacing w:line="480" w:lineRule="auto"/>
        <w:rPr>
          <w:rFonts w:ascii="Times New Roman" w:hAnsi="Times New Roman" w:cs="Times New Roman"/>
        </w:rPr>
      </w:pPr>
      <w:r>
        <w:rPr>
          <w:rFonts w:ascii="Times New Roman" w:hAnsi="Times New Roman" w:cs="Times New Roman"/>
        </w:rPr>
        <w:t>1 December 2012</w:t>
      </w:r>
    </w:p>
    <w:p w14:paraId="40BDA653" w14:textId="37C15A84" w:rsidR="00D1502E" w:rsidRDefault="00D1502E" w:rsidP="006E496E">
      <w:pPr>
        <w:spacing w:line="480" w:lineRule="auto"/>
        <w:jc w:val="center"/>
        <w:rPr>
          <w:rFonts w:ascii="Times New Roman" w:hAnsi="Times New Roman" w:cs="Times New Roman"/>
        </w:rPr>
      </w:pPr>
      <w:r>
        <w:rPr>
          <w:rFonts w:ascii="Times New Roman" w:hAnsi="Times New Roman" w:cs="Times New Roman"/>
        </w:rPr>
        <w:t>EPortfolio Paper</w:t>
      </w:r>
    </w:p>
    <w:p w14:paraId="46A28329" w14:textId="1CB2BF99" w:rsidR="00F76392" w:rsidRDefault="00ED0F04" w:rsidP="006E496E">
      <w:pPr>
        <w:spacing w:line="480" w:lineRule="auto"/>
        <w:rPr>
          <w:rFonts w:ascii="Times New Roman" w:hAnsi="Times New Roman" w:cs="Times New Roman"/>
        </w:rPr>
      </w:pPr>
      <w:r>
        <w:rPr>
          <w:rFonts w:ascii="Times New Roman" w:hAnsi="Times New Roman" w:cs="Times New Roman"/>
        </w:rPr>
        <w:tab/>
        <w:t>A big issue that has been brought</w:t>
      </w:r>
      <w:r w:rsidR="00D1502E">
        <w:rPr>
          <w:rFonts w:ascii="Times New Roman" w:hAnsi="Times New Roman" w:cs="Times New Roman"/>
        </w:rPr>
        <w:t xml:space="preserve"> to everyone’s attention since the recent 2012 election is the topic of Texas wanting to withdraw from the United States of America and become its own country. There are different sides to this argument, whether it </w:t>
      </w:r>
      <w:r w:rsidR="00293997">
        <w:rPr>
          <w:rFonts w:ascii="Times New Roman" w:hAnsi="Times New Roman" w:cs="Times New Roman"/>
        </w:rPr>
        <w:t>is</w:t>
      </w:r>
      <w:r w:rsidR="00D1502E">
        <w:rPr>
          <w:rFonts w:ascii="Times New Roman" w:hAnsi="Times New Roman" w:cs="Times New Roman"/>
        </w:rPr>
        <w:t xml:space="preserve"> in favor </w:t>
      </w:r>
      <w:r w:rsidR="00293997">
        <w:rPr>
          <w:rFonts w:ascii="Times New Roman" w:hAnsi="Times New Roman" w:cs="Times New Roman"/>
        </w:rPr>
        <w:t>of Texas becoming an individual country</w:t>
      </w:r>
      <w:r w:rsidR="00F76392">
        <w:rPr>
          <w:rFonts w:ascii="Times New Roman" w:hAnsi="Times New Roman" w:cs="Times New Roman"/>
        </w:rPr>
        <w:t xml:space="preserve"> because its citizens will be better off</w:t>
      </w:r>
      <w:r w:rsidR="00293997">
        <w:rPr>
          <w:rFonts w:ascii="Times New Roman" w:hAnsi="Times New Roman" w:cs="Times New Roman"/>
        </w:rPr>
        <w:t>, or whether it is opposed because</w:t>
      </w:r>
      <w:r w:rsidR="00DE2611">
        <w:rPr>
          <w:rFonts w:ascii="Times New Roman" w:hAnsi="Times New Roman" w:cs="Times New Roman"/>
        </w:rPr>
        <w:t xml:space="preserve"> it will only hurt its citizens</w:t>
      </w:r>
      <w:r w:rsidR="00293997">
        <w:rPr>
          <w:rFonts w:ascii="Times New Roman" w:hAnsi="Times New Roman" w:cs="Times New Roman"/>
        </w:rPr>
        <w:t xml:space="preserve"> by leaving the United States. </w:t>
      </w:r>
      <w:r w:rsidR="00F76392">
        <w:rPr>
          <w:rFonts w:ascii="Times New Roman" w:hAnsi="Times New Roman" w:cs="Times New Roman"/>
        </w:rPr>
        <w:t xml:space="preserve">Texas’ efforts to become it’s own country has gained a lot of media attention these past few months. </w:t>
      </w:r>
      <w:r w:rsidR="00DE2611">
        <w:rPr>
          <w:rFonts w:ascii="Times New Roman" w:hAnsi="Times New Roman" w:cs="Times New Roman"/>
        </w:rPr>
        <w:t xml:space="preserve">Being an independent country will give them freedom, but too much responsibility that they may not be able to handle. That is why </w:t>
      </w:r>
      <w:r w:rsidR="00F76392">
        <w:rPr>
          <w:rFonts w:ascii="Times New Roman" w:hAnsi="Times New Roman" w:cs="Times New Roman"/>
        </w:rPr>
        <w:t xml:space="preserve">I am in favor that Texas stay with the United States in order to avoid unnecessary harm it will bring to the people in this state. </w:t>
      </w:r>
    </w:p>
    <w:p w14:paraId="638EA0E5" w14:textId="77777777" w:rsidR="00D1502E" w:rsidRDefault="00F76392" w:rsidP="006E496E">
      <w:pPr>
        <w:spacing w:line="480" w:lineRule="auto"/>
        <w:rPr>
          <w:rFonts w:ascii="Times New Roman" w:hAnsi="Times New Roman" w:cs="Times New Roman"/>
        </w:rPr>
      </w:pPr>
      <w:r>
        <w:rPr>
          <w:rFonts w:ascii="Times New Roman" w:hAnsi="Times New Roman" w:cs="Times New Roman"/>
        </w:rPr>
        <w:tab/>
        <w:t xml:space="preserve">Texas was once an independent state back in 1836 after it gained independence from Mexico. It lasted 10 years under the name Republic of Texas; they formed a government following that of the southern United States around it, and drew up a constitution also containing a Bill of Rights. The Republic of Texas was following the United States way of life without officially being apart of the country. </w:t>
      </w:r>
      <w:r w:rsidR="00331603">
        <w:rPr>
          <w:rFonts w:ascii="Times New Roman" w:hAnsi="Times New Roman" w:cs="Times New Roman"/>
        </w:rPr>
        <w:t xml:space="preserve">However, even after gaining its independence, Mexico refused to see Texas’ territorial boundaries as belonging to the Texans. The territorial disputes lead to war; the outcome being Texas </w:t>
      </w:r>
      <w:r w:rsidR="00331603">
        <w:rPr>
          <w:rFonts w:ascii="Times New Roman" w:hAnsi="Times New Roman" w:cs="Times New Roman"/>
        </w:rPr>
        <w:lastRenderedPageBreak/>
        <w:t xml:space="preserve">applying for annexation into the United States of America. After negotiations, Congress approved Texas for statehood in 1845. </w:t>
      </w:r>
    </w:p>
    <w:p w14:paraId="71BF6BB2" w14:textId="076F8D39" w:rsidR="00331603" w:rsidRDefault="00331603" w:rsidP="006E496E">
      <w:pPr>
        <w:spacing w:line="480" w:lineRule="auto"/>
        <w:rPr>
          <w:rFonts w:ascii="Times New Roman" w:hAnsi="Times New Roman" w:cs="Times New Roman"/>
        </w:rPr>
      </w:pPr>
      <w:r>
        <w:rPr>
          <w:rFonts w:ascii="Times New Roman" w:hAnsi="Times New Roman" w:cs="Times New Roman"/>
        </w:rPr>
        <w:tab/>
        <w:t xml:space="preserve">Since 1845 Texas has been considered a United State of America, following our constitution, laws, taxes and being apart of the military service. They were welcomed into our trade negotiations with other nations and have proved to be successful with oil and other resources needed in our country these past few centuries. If Texas were to withdraw from the United States they have little to gain compared to what they would lose. Yes they would have their independence back like in 1836 but they would lose the U.S military protection, opening themselves up for more attacks from Mexico like in the past. </w:t>
      </w:r>
      <w:r w:rsidR="002D4CB0">
        <w:rPr>
          <w:rFonts w:ascii="Times New Roman" w:hAnsi="Times New Roman" w:cs="Times New Roman"/>
        </w:rPr>
        <w:t xml:space="preserve">Texas is indeed where we get most of our resources such as oil and coal so keeping that would be a positive aspect of leaving, but what would they do with the buildup without using U.S trade routes and air space? Finally, they would be able to make their own policies again, but without the use of the United State’s social security, funding, welfare, postal service and even prisons. There is so much that needs to be considered when a </w:t>
      </w:r>
      <w:r w:rsidR="006D051A">
        <w:rPr>
          <w:rFonts w:ascii="Times New Roman" w:hAnsi="Times New Roman" w:cs="Times New Roman"/>
        </w:rPr>
        <w:t>State</w:t>
      </w:r>
      <w:r w:rsidR="002D4CB0">
        <w:rPr>
          <w:rFonts w:ascii="Times New Roman" w:hAnsi="Times New Roman" w:cs="Times New Roman"/>
        </w:rPr>
        <w:t xml:space="preserve"> makes a decision like this.</w:t>
      </w:r>
      <w:r w:rsidR="002D4CB0">
        <w:rPr>
          <w:rFonts w:ascii="Times New Roman" w:hAnsi="Times New Roman" w:cs="Times New Roman"/>
        </w:rPr>
        <w:tab/>
      </w:r>
    </w:p>
    <w:p w14:paraId="57938B31" w14:textId="1178B69A" w:rsidR="002D4CB0" w:rsidRDefault="002D4CB0" w:rsidP="006E496E">
      <w:pPr>
        <w:spacing w:line="480" w:lineRule="auto"/>
        <w:rPr>
          <w:rFonts w:ascii="Times New Roman" w:hAnsi="Times New Roman" w:cs="Times New Roman"/>
        </w:rPr>
      </w:pPr>
      <w:r>
        <w:rPr>
          <w:rFonts w:ascii="Times New Roman" w:hAnsi="Times New Roman" w:cs="Times New Roman"/>
        </w:rPr>
        <w:tab/>
      </w:r>
      <w:r w:rsidR="00265656">
        <w:rPr>
          <w:rFonts w:ascii="Times New Roman" w:hAnsi="Times New Roman" w:cs="Times New Roman"/>
        </w:rPr>
        <w:t>The U.S Military services have been around long before the constitution was even formed, however today it is now one of the biggest militaries personnel wise. They have around 2.5 million people currently either in reserve or on active-duty and uses around $550 billion dollars yearly to fund military efforts and training. The United States military has proved to be one of the best in terms of protection; if Texas were to leave the United States they would lose the support and protection of this prestigious military. Losing a substantial amount of protection like this will make Texas vulnerable for attacks from other countries for many reasons. Countries may try to take their resources, land or even wealth, all of which are important for Texas when being an independent country. I personally believe that if Texas were to leave the Un</w:t>
      </w:r>
      <w:r w:rsidR="003A7AAF">
        <w:rPr>
          <w:rFonts w:ascii="Times New Roman" w:hAnsi="Times New Roman" w:cs="Times New Roman"/>
        </w:rPr>
        <w:t>ited States it will only have a negative effect on the citizens because they will face greater problems than what they have already.</w:t>
      </w:r>
    </w:p>
    <w:p w14:paraId="6360BE7D" w14:textId="042027FB" w:rsidR="003A7AAF" w:rsidRDefault="003A7AAF" w:rsidP="006E496E">
      <w:pPr>
        <w:spacing w:line="480" w:lineRule="auto"/>
        <w:rPr>
          <w:rFonts w:ascii="Times New Roman" w:hAnsi="Times New Roman" w:cs="Times New Roman"/>
        </w:rPr>
      </w:pPr>
      <w:r>
        <w:rPr>
          <w:rFonts w:ascii="Times New Roman" w:hAnsi="Times New Roman" w:cs="Times New Roman"/>
        </w:rPr>
        <w:tab/>
      </w:r>
      <w:r w:rsidR="00941B53">
        <w:rPr>
          <w:rFonts w:ascii="Times New Roman" w:hAnsi="Times New Roman" w:cs="Times New Roman"/>
        </w:rPr>
        <w:t xml:space="preserve">The next topic I want to talk about is the natural resources and trade issue Texas would face. </w:t>
      </w:r>
      <w:r w:rsidR="00200F29">
        <w:rPr>
          <w:rFonts w:ascii="Times New Roman" w:hAnsi="Times New Roman" w:cs="Times New Roman"/>
        </w:rPr>
        <w:t>There is no doubt that Texas is one of the biggest suppliers of oil, lumber, sulfur, biomass, water, coal and helium here in the United States. We rely on them for some of these resources as there is a helium shortage right now and oil can be pricy to get imported. If Texas were to be on their own, they would get to keep these resources but they would have an overabundance of them and eventually need imports from other nations. The United States controls trade with Canada, China and Mexico just to name a few of the bigger trade partners. Texas being an independent country would lose the trade benefits these countries have with the Untied States. They wouldn’t have any trade history on their own so other countries may feel hesitant to immediately make deals with them. Not to mention that in order to trade with countries like Canada, Texas would have to get the OK from the United States to use their air space and waterways which can easily be denied leaving Texas helpless and unable to trade and receive</w:t>
      </w:r>
      <w:r w:rsidR="008807A2">
        <w:rPr>
          <w:rFonts w:ascii="Times New Roman" w:hAnsi="Times New Roman" w:cs="Times New Roman"/>
        </w:rPr>
        <w:t xml:space="preserve"> the needed imports to fuel their economy.</w:t>
      </w:r>
    </w:p>
    <w:p w14:paraId="703A0E06" w14:textId="152F2C5E" w:rsidR="00D43D78" w:rsidRDefault="00D43D78" w:rsidP="006E496E">
      <w:pPr>
        <w:spacing w:line="480" w:lineRule="auto"/>
        <w:rPr>
          <w:rFonts w:ascii="Times New Roman" w:hAnsi="Times New Roman" w:cs="Times New Roman"/>
        </w:rPr>
      </w:pPr>
      <w:r>
        <w:rPr>
          <w:rFonts w:ascii="Times New Roman" w:hAnsi="Times New Roman" w:cs="Times New Roman"/>
        </w:rPr>
        <w:tab/>
        <w:t xml:space="preserve">The final point I would like to refer to is the government and it’s responsibility to uphold and create new policies in the new independent country. If Texas we’re to leave they wouldn’t just lose the trade routes, military protection and </w:t>
      </w:r>
      <w:r w:rsidR="001F4234">
        <w:rPr>
          <w:rFonts w:ascii="Times New Roman" w:hAnsi="Times New Roman" w:cs="Times New Roman"/>
        </w:rPr>
        <w:t>the support of our government, they would be completely on their own. Meaning no more social security, welfare, healthcare plans, insurance companies, international road</w:t>
      </w:r>
      <w:r w:rsidR="000C4D09">
        <w:rPr>
          <w:rFonts w:ascii="Times New Roman" w:hAnsi="Times New Roman" w:cs="Times New Roman"/>
        </w:rPr>
        <w:t>s</w:t>
      </w:r>
      <w:r w:rsidR="001F4234">
        <w:rPr>
          <w:rFonts w:ascii="Times New Roman" w:hAnsi="Times New Roman" w:cs="Times New Roman"/>
        </w:rPr>
        <w:t>, postal service and even federal prisons. This would create chaos until a government could be set into place and a constitution drawn up. Texas would</w:t>
      </w:r>
      <w:r w:rsidR="000C4D09">
        <w:rPr>
          <w:rFonts w:ascii="Times New Roman" w:hAnsi="Times New Roman" w:cs="Times New Roman"/>
        </w:rPr>
        <w:t xml:space="preserve"> then</w:t>
      </w:r>
      <w:r w:rsidR="001F4234">
        <w:rPr>
          <w:rFonts w:ascii="Times New Roman" w:hAnsi="Times New Roman" w:cs="Times New Roman"/>
        </w:rPr>
        <w:t xml:space="preserve"> be </w:t>
      </w:r>
      <w:r w:rsidR="000C4D09">
        <w:rPr>
          <w:rFonts w:ascii="Times New Roman" w:hAnsi="Times New Roman" w:cs="Times New Roman"/>
        </w:rPr>
        <w:t xml:space="preserve">completely </w:t>
      </w:r>
      <w:r w:rsidR="001F4234">
        <w:rPr>
          <w:rFonts w:ascii="Times New Roman" w:hAnsi="Times New Roman" w:cs="Times New Roman"/>
        </w:rPr>
        <w:t xml:space="preserve">responsible for </w:t>
      </w:r>
      <w:proofErr w:type="gramStart"/>
      <w:r w:rsidR="001F4234">
        <w:rPr>
          <w:rFonts w:ascii="Times New Roman" w:hAnsi="Times New Roman" w:cs="Times New Roman"/>
        </w:rPr>
        <w:t>themselves</w:t>
      </w:r>
      <w:proofErr w:type="gramEnd"/>
      <w:r w:rsidR="001F4234">
        <w:rPr>
          <w:rFonts w:ascii="Times New Roman" w:hAnsi="Times New Roman" w:cs="Times New Roman"/>
        </w:rPr>
        <w:t>; it’s the price they pay for independence and freedom. Yes</w:t>
      </w:r>
      <w:r w:rsidR="00BE16F8">
        <w:rPr>
          <w:rFonts w:ascii="Times New Roman" w:hAnsi="Times New Roman" w:cs="Times New Roman"/>
        </w:rPr>
        <w:t>,</w:t>
      </w:r>
      <w:r w:rsidR="001F4234">
        <w:rPr>
          <w:rFonts w:ascii="Times New Roman" w:hAnsi="Times New Roman" w:cs="Times New Roman"/>
        </w:rPr>
        <w:t xml:space="preserve"> in fact they could make policies and other government establishments similar to the United States</w:t>
      </w:r>
      <w:r w:rsidR="00E93A9D">
        <w:rPr>
          <w:rFonts w:ascii="Times New Roman" w:hAnsi="Times New Roman" w:cs="Times New Roman"/>
        </w:rPr>
        <w:t xml:space="preserve"> just as they did when starting the Republic of Texas</w:t>
      </w:r>
      <w:r w:rsidR="001F4234">
        <w:rPr>
          <w:rFonts w:ascii="Times New Roman" w:hAnsi="Times New Roman" w:cs="Times New Roman"/>
        </w:rPr>
        <w:t>, but would that be worth leaving the United States to change just a couple of things</w:t>
      </w:r>
      <w:r w:rsidR="00C06875">
        <w:rPr>
          <w:rFonts w:ascii="Times New Roman" w:hAnsi="Times New Roman" w:cs="Times New Roman"/>
        </w:rPr>
        <w:t xml:space="preserve"> that they don’t like right now</w:t>
      </w:r>
      <w:r w:rsidR="001F4234">
        <w:rPr>
          <w:rFonts w:ascii="Times New Roman" w:hAnsi="Times New Roman" w:cs="Times New Roman"/>
        </w:rPr>
        <w:t xml:space="preserve">? Texas may have more funds than other states </w:t>
      </w:r>
      <w:r w:rsidR="00464D44">
        <w:rPr>
          <w:rFonts w:ascii="Times New Roman" w:hAnsi="Times New Roman" w:cs="Times New Roman"/>
        </w:rPr>
        <w:t xml:space="preserve">around them, </w:t>
      </w:r>
      <w:r w:rsidR="001F4234">
        <w:rPr>
          <w:rFonts w:ascii="Times New Roman" w:hAnsi="Times New Roman" w:cs="Times New Roman"/>
        </w:rPr>
        <w:t xml:space="preserve">but to fund a completely new government, </w:t>
      </w:r>
      <w:r w:rsidR="00464D44">
        <w:rPr>
          <w:rFonts w:ascii="Times New Roman" w:hAnsi="Times New Roman" w:cs="Times New Roman"/>
        </w:rPr>
        <w:t xml:space="preserve">military </w:t>
      </w:r>
      <w:r w:rsidR="001F4234">
        <w:rPr>
          <w:rFonts w:ascii="Times New Roman" w:hAnsi="Times New Roman" w:cs="Times New Roman"/>
        </w:rPr>
        <w:t xml:space="preserve">and create a flourishing economy </w:t>
      </w:r>
      <w:r w:rsidR="00464D44">
        <w:rPr>
          <w:rFonts w:ascii="Times New Roman" w:hAnsi="Times New Roman" w:cs="Times New Roman"/>
        </w:rPr>
        <w:t xml:space="preserve">for </w:t>
      </w:r>
      <w:r w:rsidR="00E52340">
        <w:rPr>
          <w:rFonts w:ascii="Times New Roman" w:hAnsi="Times New Roman" w:cs="Times New Roman"/>
        </w:rPr>
        <w:t>its</w:t>
      </w:r>
      <w:r w:rsidR="00464D44">
        <w:rPr>
          <w:rFonts w:ascii="Times New Roman" w:hAnsi="Times New Roman" w:cs="Times New Roman"/>
        </w:rPr>
        <w:t xml:space="preserve"> citizens </w:t>
      </w:r>
      <w:r w:rsidR="001F4234">
        <w:rPr>
          <w:rFonts w:ascii="Times New Roman" w:hAnsi="Times New Roman" w:cs="Times New Roman"/>
        </w:rPr>
        <w:t xml:space="preserve">just isn’t realistic for them at this time. </w:t>
      </w:r>
      <w:r w:rsidR="00BE16F8">
        <w:rPr>
          <w:rFonts w:ascii="Times New Roman" w:hAnsi="Times New Roman" w:cs="Times New Roman"/>
        </w:rPr>
        <w:t>Too much</w:t>
      </w:r>
      <w:r w:rsidR="00E52340">
        <w:rPr>
          <w:rFonts w:ascii="Times New Roman" w:hAnsi="Times New Roman" w:cs="Times New Roman"/>
        </w:rPr>
        <w:t xml:space="preserve"> freedom and</w:t>
      </w:r>
      <w:r w:rsidR="00BE16F8">
        <w:rPr>
          <w:rFonts w:ascii="Times New Roman" w:hAnsi="Times New Roman" w:cs="Times New Roman"/>
        </w:rPr>
        <w:t xml:space="preserve"> responsibility can hinder a beginning country, and that’s something that Texas needs to consider before they make their decision to leave the United States.</w:t>
      </w:r>
    </w:p>
    <w:p w14:paraId="4CBB2FA7" w14:textId="1042F682" w:rsidR="001F4234" w:rsidRDefault="001F4234" w:rsidP="006E496E">
      <w:pPr>
        <w:spacing w:line="480" w:lineRule="auto"/>
        <w:rPr>
          <w:rFonts w:ascii="Times New Roman" w:hAnsi="Times New Roman" w:cs="Times New Roman"/>
        </w:rPr>
      </w:pPr>
      <w:r>
        <w:rPr>
          <w:rFonts w:ascii="Times New Roman" w:hAnsi="Times New Roman" w:cs="Times New Roman"/>
        </w:rPr>
        <w:tab/>
        <w:t>Both sides of this disagreement have positives and negatives to their completely valid points; I’m not trying to discredit anyone’s own opinion on this subject matter. However, the facts obviously are more in favor that Texas stay with the United States of America at this time because history has shown us that being an independent country would only cause more harm than Texas thinks they are in right now with the current government and the policies that are set at this time. I don’t think anyone will ever come to an agreement upon this issue because with politics and government comes many different view points of w</w:t>
      </w:r>
      <w:r w:rsidR="000071A8">
        <w:rPr>
          <w:rFonts w:ascii="Times New Roman" w:hAnsi="Times New Roman" w:cs="Times New Roman"/>
        </w:rPr>
        <w:t>hat is right and what is wrong depending on the individual. But as I said in my thesis, I am in favor that Texas stays with the United States to protect itself from what the future could bring them.</w:t>
      </w:r>
    </w:p>
    <w:p w14:paraId="05FBD883" w14:textId="77777777" w:rsidR="00567B6F" w:rsidRDefault="00567B6F" w:rsidP="006E496E">
      <w:pPr>
        <w:spacing w:line="480" w:lineRule="auto"/>
        <w:rPr>
          <w:rFonts w:ascii="Times New Roman" w:hAnsi="Times New Roman" w:cs="Times New Roman"/>
        </w:rPr>
      </w:pPr>
    </w:p>
    <w:p w14:paraId="7F65B490" w14:textId="77777777" w:rsidR="00482757" w:rsidRDefault="00482757" w:rsidP="006E496E">
      <w:pPr>
        <w:spacing w:line="480" w:lineRule="auto"/>
        <w:rPr>
          <w:rFonts w:ascii="Times New Roman" w:hAnsi="Times New Roman" w:cs="Times New Roman"/>
        </w:rPr>
      </w:pPr>
    </w:p>
    <w:p w14:paraId="7BCD01BA" w14:textId="77777777" w:rsidR="00482757" w:rsidRDefault="00482757" w:rsidP="006E496E">
      <w:pPr>
        <w:spacing w:line="480" w:lineRule="auto"/>
        <w:rPr>
          <w:rFonts w:ascii="Times New Roman" w:hAnsi="Times New Roman" w:cs="Times New Roman"/>
        </w:rPr>
      </w:pPr>
      <w:bookmarkStart w:id="0" w:name="_GoBack"/>
      <w:bookmarkEnd w:id="0"/>
    </w:p>
    <w:p w14:paraId="329BE47F" w14:textId="3DD27D1F" w:rsidR="00EA6FD3" w:rsidRDefault="006E496E" w:rsidP="006E496E">
      <w:pPr>
        <w:spacing w:line="480" w:lineRule="auto"/>
        <w:rPr>
          <w:rFonts w:ascii="Times New Roman" w:hAnsi="Times New Roman" w:cs="Times New Roman"/>
        </w:rPr>
      </w:pPr>
      <w:r>
        <w:rPr>
          <w:rFonts w:ascii="Times New Roman" w:hAnsi="Times New Roman" w:cs="Times New Roman"/>
        </w:rPr>
        <w:t>Reflection:</w:t>
      </w:r>
    </w:p>
    <w:p w14:paraId="2199BD79" w14:textId="00E85CD5" w:rsidR="00EA6FD3" w:rsidRPr="00D1502E" w:rsidRDefault="00EA6FD3" w:rsidP="006E496E">
      <w:pPr>
        <w:spacing w:line="480" w:lineRule="auto"/>
        <w:rPr>
          <w:rFonts w:ascii="Times New Roman" w:hAnsi="Times New Roman" w:cs="Times New Roman"/>
        </w:rPr>
      </w:pPr>
      <w:r>
        <w:rPr>
          <w:rFonts w:ascii="Times New Roman" w:hAnsi="Times New Roman" w:cs="Times New Roman"/>
        </w:rPr>
        <w:tab/>
        <w:t xml:space="preserve">Without the things we have learned in humanities this semester I feel that writing this paper would have been more difficult. This paper wasn’t just about picking a side and stating our opinion and the facts we found. It has a deeper meaning about critical thinking. In humanities I’ve learned that you need to look at all sides of the argument, because every argument can have a counterargument containing question you may not have even thought of. In humanities you need to consider all different perspectives you may come across and why people would think like that. It can be a cultural decision; a religious decision or just a personal one decided on a person’s ethics that we talked about our very first day of class. No matter what influences your views, they become apart of you. Every stand that you take and every side that you support happens because of the critical thinking we do everyday. Others may influence you or try to persuade you to go another way but that doesn’t matter because in humanities it’s just about you. </w:t>
      </w:r>
      <w:r w:rsidR="00E63AC8">
        <w:rPr>
          <w:rFonts w:ascii="Times New Roman" w:hAnsi="Times New Roman" w:cs="Times New Roman"/>
        </w:rPr>
        <w:t xml:space="preserve">I thought this class was only going to look at literature by poets, authors and artists. I never once thought we would dive into topics like religion, death, morals, culture and our ultimate freedom. </w:t>
      </w:r>
      <w:r w:rsidR="004C28BE">
        <w:rPr>
          <w:rFonts w:ascii="Times New Roman" w:hAnsi="Times New Roman" w:cs="Times New Roman"/>
        </w:rPr>
        <w:t>The hardest part of this assignment for me was trying my best not to get too opinionated, I tried to remember the other sides of my argument and address them. I feel that my paper shows that I looked into the past, the culture, and the other components that we have learned in this course and I applied them to writing this final piece to show what I have learned throughout this semester.</w:t>
      </w:r>
    </w:p>
    <w:sectPr w:rsidR="00EA6FD3" w:rsidRPr="00D1502E" w:rsidSect="00975092">
      <w:headerReference w:type="even" r:id="rId7"/>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38CE1C" w14:textId="77777777" w:rsidR="000C4D09" w:rsidRDefault="000C4D09" w:rsidP="00D1502E">
      <w:r>
        <w:separator/>
      </w:r>
    </w:p>
  </w:endnote>
  <w:endnote w:type="continuationSeparator" w:id="0">
    <w:p w14:paraId="60D0AB9E" w14:textId="77777777" w:rsidR="000C4D09" w:rsidRDefault="000C4D09" w:rsidP="00D15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4FB6A2" w14:textId="77777777" w:rsidR="000C4D09" w:rsidRDefault="000C4D09" w:rsidP="00D1502E">
      <w:r>
        <w:separator/>
      </w:r>
    </w:p>
  </w:footnote>
  <w:footnote w:type="continuationSeparator" w:id="0">
    <w:p w14:paraId="402C68E5" w14:textId="77777777" w:rsidR="000C4D09" w:rsidRDefault="000C4D09" w:rsidP="00D1502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007D4" w14:textId="77777777" w:rsidR="000C4D09" w:rsidRDefault="000C4D09" w:rsidP="00D150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290909" w14:textId="77777777" w:rsidR="000C4D09" w:rsidRDefault="000C4D09" w:rsidP="00D1502E">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8ECB6" w14:textId="77777777" w:rsidR="000C4D09" w:rsidRDefault="000C4D09" w:rsidP="00D150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82757">
      <w:rPr>
        <w:rStyle w:val="PageNumber"/>
        <w:noProof/>
      </w:rPr>
      <w:t>4</w:t>
    </w:r>
    <w:r>
      <w:rPr>
        <w:rStyle w:val="PageNumber"/>
      </w:rPr>
      <w:fldChar w:fldCharType="end"/>
    </w:r>
  </w:p>
  <w:p w14:paraId="499DEC11" w14:textId="77777777" w:rsidR="000C4D09" w:rsidRDefault="000C4D09" w:rsidP="00D1502E">
    <w:pPr>
      <w:pStyle w:val="Header"/>
      <w:ind w:right="360"/>
      <w:jc w:val="right"/>
    </w:pPr>
    <w:r>
      <w:t>Meihls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02E"/>
    <w:rsid w:val="000071A8"/>
    <w:rsid w:val="000C1A08"/>
    <w:rsid w:val="000C4D09"/>
    <w:rsid w:val="001F4234"/>
    <w:rsid w:val="00200F29"/>
    <w:rsid w:val="00265656"/>
    <w:rsid w:val="00293997"/>
    <w:rsid w:val="002A4615"/>
    <w:rsid w:val="002D4CB0"/>
    <w:rsid w:val="00331603"/>
    <w:rsid w:val="003A7AAF"/>
    <w:rsid w:val="003C455B"/>
    <w:rsid w:val="00464D44"/>
    <w:rsid w:val="00482757"/>
    <w:rsid w:val="004C28BE"/>
    <w:rsid w:val="00531992"/>
    <w:rsid w:val="00567B6F"/>
    <w:rsid w:val="006D051A"/>
    <w:rsid w:val="006D1F3E"/>
    <w:rsid w:val="006E496E"/>
    <w:rsid w:val="008807A2"/>
    <w:rsid w:val="008E1E2A"/>
    <w:rsid w:val="00941B53"/>
    <w:rsid w:val="00975092"/>
    <w:rsid w:val="009B720D"/>
    <w:rsid w:val="00B350A6"/>
    <w:rsid w:val="00BE16F8"/>
    <w:rsid w:val="00C06875"/>
    <w:rsid w:val="00C62136"/>
    <w:rsid w:val="00D1502E"/>
    <w:rsid w:val="00D43D78"/>
    <w:rsid w:val="00DE2611"/>
    <w:rsid w:val="00E52340"/>
    <w:rsid w:val="00E63AC8"/>
    <w:rsid w:val="00E93A9D"/>
    <w:rsid w:val="00EA6FD3"/>
    <w:rsid w:val="00EB3EBD"/>
    <w:rsid w:val="00ED0F04"/>
    <w:rsid w:val="00F76392"/>
    <w:rsid w:val="00FA4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E9550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02E"/>
    <w:pPr>
      <w:tabs>
        <w:tab w:val="center" w:pos="4320"/>
        <w:tab w:val="right" w:pos="8640"/>
      </w:tabs>
    </w:pPr>
  </w:style>
  <w:style w:type="character" w:customStyle="1" w:styleId="HeaderChar">
    <w:name w:val="Header Char"/>
    <w:basedOn w:val="DefaultParagraphFont"/>
    <w:link w:val="Header"/>
    <w:uiPriority w:val="99"/>
    <w:rsid w:val="00D1502E"/>
  </w:style>
  <w:style w:type="paragraph" w:styleId="Footer">
    <w:name w:val="footer"/>
    <w:basedOn w:val="Normal"/>
    <w:link w:val="FooterChar"/>
    <w:uiPriority w:val="99"/>
    <w:unhideWhenUsed/>
    <w:rsid w:val="00D1502E"/>
    <w:pPr>
      <w:tabs>
        <w:tab w:val="center" w:pos="4320"/>
        <w:tab w:val="right" w:pos="8640"/>
      </w:tabs>
    </w:pPr>
  </w:style>
  <w:style w:type="character" w:customStyle="1" w:styleId="FooterChar">
    <w:name w:val="Footer Char"/>
    <w:basedOn w:val="DefaultParagraphFont"/>
    <w:link w:val="Footer"/>
    <w:uiPriority w:val="99"/>
    <w:rsid w:val="00D1502E"/>
  </w:style>
  <w:style w:type="character" w:styleId="PageNumber">
    <w:name w:val="page number"/>
    <w:basedOn w:val="DefaultParagraphFont"/>
    <w:uiPriority w:val="99"/>
    <w:semiHidden/>
    <w:unhideWhenUsed/>
    <w:rsid w:val="00D1502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02E"/>
    <w:pPr>
      <w:tabs>
        <w:tab w:val="center" w:pos="4320"/>
        <w:tab w:val="right" w:pos="8640"/>
      </w:tabs>
    </w:pPr>
  </w:style>
  <w:style w:type="character" w:customStyle="1" w:styleId="HeaderChar">
    <w:name w:val="Header Char"/>
    <w:basedOn w:val="DefaultParagraphFont"/>
    <w:link w:val="Header"/>
    <w:uiPriority w:val="99"/>
    <w:rsid w:val="00D1502E"/>
  </w:style>
  <w:style w:type="paragraph" w:styleId="Footer">
    <w:name w:val="footer"/>
    <w:basedOn w:val="Normal"/>
    <w:link w:val="FooterChar"/>
    <w:uiPriority w:val="99"/>
    <w:unhideWhenUsed/>
    <w:rsid w:val="00D1502E"/>
    <w:pPr>
      <w:tabs>
        <w:tab w:val="center" w:pos="4320"/>
        <w:tab w:val="right" w:pos="8640"/>
      </w:tabs>
    </w:pPr>
  </w:style>
  <w:style w:type="character" w:customStyle="1" w:styleId="FooterChar">
    <w:name w:val="Footer Char"/>
    <w:basedOn w:val="DefaultParagraphFont"/>
    <w:link w:val="Footer"/>
    <w:uiPriority w:val="99"/>
    <w:rsid w:val="00D1502E"/>
  </w:style>
  <w:style w:type="character" w:styleId="PageNumber">
    <w:name w:val="page number"/>
    <w:basedOn w:val="DefaultParagraphFont"/>
    <w:uiPriority w:val="99"/>
    <w:semiHidden/>
    <w:unhideWhenUsed/>
    <w:rsid w:val="00D15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5</Pages>
  <Words>1279</Words>
  <Characters>7294</Characters>
  <Application>Microsoft Macintosh Word</Application>
  <DocSecurity>0</DocSecurity>
  <Lines>60</Lines>
  <Paragraphs>17</Paragraphs>
  <ScaleCrop>false</ScaleCrop>
  <Company/>
  <LinksUpToDate>false</LinksUpToDate>
  <CharactersWithSpaces>8556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Meihls</dc:creator>
  <cp:keywords/>
  <dc:description/>
  <cp:lastModifiedBy>Ali Meihls</cp:lastModifiedBy>
  <cp:revision>31</cp:revision>
  <dcterms:created xsi:type="dcterms:W3CDTF">2012-12-02T03:36:00Z</dcterms:created>
  <dcterms:modified xsi:type="dcterms:W3CDTF">2012-12-04T03:03:00Z</dcterms:modified>
</cp:coreProperties>
</file>